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90BE" w14:textId="77777777" w:rsidR="006876EC" w:rsidRDefault="006876EC" w:rsidP="006876EC">
      <w:pPr>
        <w:pStyle w:val="NormalWeb"/>
      </w:pPr>
      <w:r>
        <w:rPr>
          <w:sz w:val="24"/>
          <w:szCs w:val="24"/>
        </w:rPr>
        <w:t>September 4, 2023</w:t>
      </w:r>
    </w:p>
    <w:p w14:paraId="0F7DB227" w14:textId="77777777" w:rsidR="006876EC" w:rsidRDefault="006876EC" w:rsidP="006876EC">
      <w:pPr>
        <w:pStyle w:val="NormalWeb"/>
      </w:pPr>
      <w:r>
        <w:rPr>
          <w:sz w:val="24"/>
          <w:szCs w:val="24"/>
        </w:rPr>
        <w:t>Dear Parents, Teachers, Staff and Community Members of Hollins High School this is Principal Robert Florio with your weekly update:</w:t>
      </w:r>
    </w:p>
    <w:p w14:paraId="64282FA6"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I hope that everyone is healthy, safe and sound and fared well after the hurricane this past week. We appreciate all our students and families are thankful for you and are glad you are part of our community. Together we are </w:t>
      </w:r>
      <w:proofErr w:type="gramStart"/>
      <w:r>
        <w:rPr>
          <w:rFonts w:eastAsia="Times New Roman"/>
          <w:sz w:val="24"/>
          <w:szCs w:val="24"/>
        </w:rPr>
        <w:t>stronger</w:t>
      </w:r>
      <w:proofErr w:type="gramEnd"/>
    </w:p>
    <w:p w14:paraId="74B8D6F5"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Back to school open house has been rescheduled to Thursday September 7 at 6 pm, with information about Title 1 meeting starting at 5:30 pm. Open house will be an open format for 90 minutes where parents and guardians can visit any class they choose. </w:t>
      </w:r>
    </w:p>
    <w:p w14:paraId="721B652B" w14:textId="77777777" w:rsidR="006876EC" w:rsidRDefault="006876EC" w:rsidP="006876EC">
      <w:pPr>
        <w:numPr>
          <w:ilvl w:val="1"/>
          <w:numId w:val="1"/>
        </w:numPr>
        <w:spacing w:before="100" w:beforeAutospacing="1" w:after="100" w:afterAutospacing="1"/>
        <w:rPr>
          <w:rFonts w:eastAsia="Times New Roman"/>
        </w:rPr>
      </w:pPr>
      <w:r>
        <w:rPr>
          <w:rFonts w:eastAsia="Times New Roman"/>
          <w:sz w:val="24"/>
          <w:szCs w:val="24"/>
        </w:rPr>
        <w:t xml:space="preserve">It should be noted that this is an informal informational night and no specific discussions around your student grades and performance will occur. We can set up a formal conference for that through our school counseling </w:t>
      </w:r>
      <w:proofErr w:type="gramStart"/>
      <w:r>
        <w:rPr>
          <w:rFonts w:eastAsia="Times New Roman"/>
          <w:sz w:val="24"/>
          <w:szCs w:val="24"/>
        </w:rPr>
        <w:t>department</w:t>
      </w:r>
      <w:proofErr w:type="gramEnd"/>
    </w:p>
    <w:p w14:paraId="20051FAE"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We paused our ELA PM 1 testing this week for both 9</w:t>
      </w:r>
      <w:r>
        <w:rPr>
          <w:rFonts w:eastAsia="Times New Roman"/>
          <w:sz w:val="24"/>
          <w:szCs w:val="24"/>
          <w:vertAlign w:val="superscript"/>
        </w:rPr>
        <w:t>th</w:t>
      </w:r>
      <w:r>
        <w:rPr>
          <w:rFonts w:eastAsia="Times New Roman"/>
          <w:sz w:val="24"/>
          <w:szCs w:val="24"/>
        </w:rPr>
        <w:t xml:space="preserve"> and 10</w:t>
      </w:r>
      <w:r>
        <w:rPr>
          <w:rFonts w:eastAsia="Times New Roman"/>
          <w:sz w:val="24"/>
          <w:szCs w:val="24"/>
          <w:vertAlign w:val="superscript"/>
        </w:rPr>
        <w:t>th</w:t>
      </w:r>
      <w:r>
        <w:rPr>
          <w:rFonts w:eastAsia="Times New Roman"/>
          <w:sz w:val="24"/>
          <w:szCs w:val="24"/>
        </w:rPr>
        <w:t xml:space="preserve"> graders. This baseline test will begin again next week starting on Tuesday September 5</w:t>
      </w:r>
    </w:p>
    <w:p w14:paraId="7F9D0FD4"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It is the expectation that all students bring their school issued laptop, fully charged and with power chord ready to </w:t>
      </w:r>
      <w:proofErr w:type="gramStart"/>
      <w:r>
        <w:rPr>
          <w:rFonts w:eastAsia="Times New Roman"/>
          <w:sz w:val="24"/>
          <w:szCs w:val="24"/>
        </w:rPr>
        <w:t>go</w:t>
      </w:r>
      <w:proofErr w:type="gramEnd"/>
    </w:p>
    <w:p w14:paraId="47752C01"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School Advisory Council or SAC will meet Tuesday September 12 at 2 pm in the Principal’s Conference room. We will review our SIP goals and initiatives for the </w:t>
      </w:r>
      <w:proofErr w:type="gramStart"/>
      <w:r>
        <w:rPr>
          <w:rFonts w:eastAsia="Times New Roman"/>
          <w:sz w:val="24"/>
          <w:szCs w:val="24"/>
        </w:rPr>
        <w:t>year</w:t>
      </w:r>
      <w:proofErr w:type="gramEnd"/>
    </w:p>
    <w:p w14:paraId="75260318"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PTSA will meet on Tuesday September 12 at 6 pm in the Student Center. Come out and learn how you can get involved in supporting our students and </w:t>
      </w:r>
      <w:proofErr w:type="gramStart"/>
      <w:r>
        <w:rPr>
          <w:rFonts w:eastAsia="Times New Roman"/>
          <w:sz w:val="24"/>
          <w:szCs w:val="24"/>
        </w:rPr>
        <w:t>school</w:t>
      </w:r>
      <w:proofErr w:type="gramEnd"/>
    </w:p>
    <w:p w14:paraId="4E519CAA"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Please check out our school’s website, which is being updated and improved – for all our fall sports schedules and come out and support Royals athletics. Tickets to all events are available on </w:t>
      </w:r>
      <w:proofErr w:type="gramStart"/>
      <w:r>
        <w:rPr>
          <w:rFonts w:eastAsia="Times New Roman"/>
          <w:sz w:val="24"/>
          <w:szCs w:val="24"/>
        </w:rPr>
        <w:t>gofan.co</w:t>
      </w:r>
      <w:proofErr w:type="gramEnd"/>
    </w:p>
    <w:p w14:paraId="2BF403CB" w14:textId="77777777" w:rsidR="006876EC" w:rsidRDefault="006876EC" w:rsidP="006876EC">
      <w:pPr>
        <w:numPr>
          <w:ilvl w:val="0"/>
          <w:numId w:val="1"/>
        </w:numPr>
        <w:spacing w:before="100" w:beforeAutospacing="1" w:after="100" w:afterAutospacing="1"/>
        <w:rPr>
          <w:rFonts w:eastAsia="Times New Roman"/>
        </w:rPr>
      </w:pPr>
      <w:r>
        <w:rPr>
          <w:rFonts w:eastAsia="Times New Roman"/>
          <w:sz w:val="24"/>
          <w:szCs w:val="24"/>
        </w:rPr>
        <w:t xml:space="preserve">Enjoy your extended weekend and Labor Day. We are back at it on Tuesday September 5, an even day at 7:10 am. </w:t>
      </w:r>
    </w:p>
    <w:p w14:paraId="4B425B03" w14:textId="77777777" w:rsidR="006876EC" w:rsidRDefault="006876EC" w:rsidP="006876EC">
      <w:pPr>
        <w:pStyle w:val="NormalWeb"/>
        <w:ind w:left="630"/>
      </w:pPr>
      <w:r>
        <w:rPr>
          <w:sz w:val="24"/>
          <w:szCs w:val="24"/>
        </w:rPr>
        <w:t>E</w:t>
      </w:r>
      <w:r>
        <w:rPr>
          <w:color w:val="000000"/>
          <w:sz w:val="24"/>
          <w:szCs w:val="24"/>
        </w:rPr>
        <w:t>njoy the rest of your evening surrounded by good friends and family in good health and high spirits!</w:t>
      </w:r>
    </w:p>
    <w:p w14:paraId="4BAA5AE1" w14:textId="77777777" w:rsidR="006876EC" w:rsidRDefault="006876EC" w:rsidP="006876EC">
      <w:pPr>
        <w:pStyle w:val="NormalWeb"/>
      </w:pPr>
      <w:r>
        <w:rPr>
          <w:sz w:val="24"/>
          <w:szCs w:val="24"/>
        </w:rPr>
        <w:t>See you at the Top!</w:t>
      </w:r>
    </w:p>
    <w:p w14:paraId="170240A6"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046F"/>
    <w:multiLevelType w:val="multilevel"/>
    <w:tmpl w:val="68BE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42358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C"/>
    <w:rsid w:val="006876EC"/>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959A"/>
  <w15:chartTrackingRefBased/>
  <w15:docId w15:val="{B1E70A93-9580-4648-8A7D-05386095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E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6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Company>Pinellas County Schools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2023-09-20T13:14:00Z</dcterms:created>
  <dcterms:modified xsi:type="dcterms:W3CDTF">2023-09-20T13:15:00Z</dcterms:modified>
</cp:coreProperties>
</file>